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B1" w:rsidRDefault="003F7AB1" w:rsidP="003F7AB1">
      <w:pPr>
        <w:tabs>
          <w:tab w:val="left" w:pos="9780"/>
        </w:tabs>
        <w:jc w:val="right"/>
        <w:rPr>
          <w:rFonts w:hint="cs"/>
          <w:b/>
          <w:bCs/>
          <w:sz w:val="28"/>
          <w:szCs w:val="28"/>
          <w:lang w:bidi="ar-JO"/>
        </w:rPr>
      </w:pPr>
      <w:bookmarkStart w:id="0" w:name="_GoBack"/>
      <w:bookmarkEnd w:id="0"/>
      <w:r>
        <w:rPr>
          <w:b/>
          <w:bCs/>
          <w:sz w:val="28"/>
          <w:szCs w:val="28"/>
          <w:rtl/>
          <w:lang w:bidi="ar-JO"/>
        </w:rPr>
        <w:t>شرح الوحدة الثالثة: أمثال عربية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الأستاذ: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عبدالله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البنا</w:t>
      </w:r>
      <w:proofErr w:type="spellEnd"/>
    </w:p>
    <w:p w:rsidR="003F7AB1" w:rsidRDefault="003F7AB1" w:rsidP="003F7AB1">
      <w:pPr>
        <w:tabs>
          <w:tab w:val="left" w:pos="9780"/>
        </w:tabs>
        <w:jc w:val="right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  <w:lang w:bidi="ar-JO"/>
        </w:rPr>
        <w:t>سؤال: ما المقصود بالمثل</w:t>
      </w:r>
    </w:p>
    <w:p w:rsidR="003F7AB1" w:rsidRDefault="003F7AB1" w:rsidP="003F7AB1">
      <w:pPr>
        <w:tabs>
          <w:tab w:val="left" w:pos="9780"/>
        </w:tabs>
        <w:jc w:val="right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  <w:lang w:bidi="ar-JO"/>
        </w:rPr>
        <w:t>المثل:هو كلامٌ وجيزٌ قيل في مناسبة ما  وأصبح يقال في مواقف  مشابهة للموقف الأصلي الَّذي قيل فيه.</w:t>
      </w:r>
    </w:p>
    <w:p w:rsidR="003F7AB1" w:rsidRDefault="003F7AB1" w:rsidP="003F7AB1">
      <w:pPr>
        <w:tabs>
          <w:tab w:val="left" w:pos="9780"/>
        </w:tabs>
        <w:jc w:val="right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  <w:lang w:bidi="ar-JO"/>
        </w:rPr>
        <w:t>سؤال  علل ضرب الأمثال من أكثر الأشكال الشعبية انتشارًا وشيوعًا   ولا تخلو منها أي ثقافة</w:t>
      </w:r>
    </w:p>
    <w:p w:rsidR="003F7AB1" w:rsidRDefault="003F7AB1" w:rsidP="003F7AB1">
      <w:pPr>
        <w:tabs>
          <w:tab w:val="left" w:pos="9780"/>
        </w:tabs>
        <w:jc w:val="right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  <w:lang w:bidi="ar-JO"/>
        </w:rPr>
        <w:t xml:space="preserve">1-لأنها تظهر مشاعر الشعوب على اختلاف طبقاتها وانتمائها  2- </w:t>
      </w:r>
      <w:proofErr w:type="spellStart"/>
      <w:r>
        <w:rPr>
          <w:b/>
          <w:bCs/>
          <w:sz w:val="28"/>
          <w:szCs w:val="28"/>
          <w:rtl/>
          <w:lang w:bidi="ar-JO"/>
        </w:rPr>
        <w:t>ولانها</w:t>
      </w:r>
      <w:proofErr w:type="spellEnd"/>
      <w:r>
        <w:rPr>
          <w:b/>
          <w:bCs/>
          <w:sz w:val="28"/>
          <w:szCs w:val="28"/>
          <w:rtl/>
          <w:lang w:bidi="ar-JO"/>
        </w:rPr>
        <w:t xml:space="preserve"> تجسد أفكارها وتصوراتها وعاداتها وتقاليدها  ومعتقداتها ومعظم  صور حياتها </w:t>
      </w:r>
    </w:p>
    <w:p w:rsidR="003F7AB1" w:rsidRDefault="003F7AB1" w:rsidP="003F7AB1">
      <w:pPr>
        <w:tabs>
          <w:tab w:val="left" w:pos="9780"/>
        </w:tabs>
        <w:jc w:val="right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  <w:lang w:bidi="ar-JO"/>
        </w:rPr>
        <w:t xml:space="preserve">ملحوظة تعتبر الأمثال عصارة  حكمة الشعوب وذاكرتها </w:t>
      </w:r>
    </w:p>
    <w:p w:rsidR="003F7AB1" w:rsidRDefault="003F7AB1" w:rsidP="003F7AB1">
      <w:pPr>
        <w:tabs>
          <w:tab w:val="left" w:pos="9780"/>
        </w:tabs>
        <w:jc w:val="right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  <w:lang w:bidi="ar-JO"/>
        </w:rPr>
        <w:t>سؤال: ما سمات الأمثال؟</w:t>
      </w:r>
    </w:p>
    <w:p w:rsidR="003F7AB1" w:rsidRDefault="003F7AB1" w:rsidP="003F7AB1">
      <w:pPr>
        <w:tabs>
          <w:tab w:val="left" w:pos="9780"/>
        </w:tabs>
        <w:jc w:val="right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  <w:lang w:bidi="ar-JO"/>
        </w:rPr>
        <w:t xml:space="preserve">1-ثبات الدلالة وعدم التغير  2-دلالتها على معانٍ كثيرة </w:t>
      </w:r>
      <w:proofErr w:type="spellStart"/>
      <w:r>
        <w:rPr>
          <w:b/>
          <w:bCs/>
          <w:sz w:val="28"/>
          <w:szCs w:val="28"/>
          <w:rtl/>
          <w:lang w:bidi="ar-JO"/>
        </w:rPr>
        <w:t>بأوجز</w:t>
      </w:r>
      <w:proofErr w:type="spellEnd"/>
      <w:r>
        <w:rPr>
          <w:b/>
          <w:bCs/>
          <w:sz w:val="28"/>
          <w:szCs w:val="28"/>
          <w:rtl/>
          <w:lang w:bidi="ar-JO"/>
        </w:rPr>
        <w:t xml:space="preserve"> لفظ  3-سرعة تداولها وانتشارها من جيل إلى آخر</w:t>
      </w:r>
    </w:p>
    <w:p w:rsidR="003F7AB1" w:rsidRDefault="003F7AB1" w:rsidP="003F7AB1">
      <w:pPr>
        <w:tabs>
          <w:tab w:val="left" w:pos="9780"/>
        </w:tabs>
        <w:jc w:val="right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  <w:lang w:bidi="ar-JO"/>
        </w:rPr>
        <w:t xml:space="preserve">4-انتقالها من لغة إلى أخرى  عبر الأزمنة والأمكنة 5-جمال لفظها </w:t>
      </w:r>
    </w:p>
    <w:p w:rsidR="003F7AB1" w:rsidRDefault="003F7AB1" w:rsidP="003F7AB1">
      <w:pPr>
        <w:tabs>
          <w:tab w:val="left" w:pos="9780"/>
        </w:tabs>
        <w:jc w:val="center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  <w:lang w:bidi="ar-JO"/>
        </w:rPr>
        <w:t>سبق السيف العذل</w:t>
      </w:r>
    </w:p>
    <w:p w:rsidR="003F7AB1" w:rsidRDefault="003F7AB1" w:rsidP="003F7AB1">
      <w:pPr>
        <w:tabs>
          <w:tab w:val="left" w:pos="9780"/>
        </w:tabs>
        <w:jc w:val="right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  <w:lang w:bidi="ar-JO"/>
        </w:rPr>
        <w:t xml:space="preserve">المثلُ لضبة بن أدّ ، وكان له ابنان يقال لأحدهما سعدٌ ، والآخر سُعَيدٌ ،فَخَرجَا في طلب إبلٍ لهُ ،فلحقها سعدٌ ،فرجعَ </w:t>
      </w:r>
      <w:proofErr w:type="spellStart"/>
      <w:r>
        <w:rPr>
          <w:b/>
          <w:bCs/>
          <w:sz w:val="28"/>
          <w:szCs w:val="28"/>
          <w:rtl/>
          <w:lang w:bidi="ar-JO"/>
        </w:rPr>
        <w:t>بها</w:t>
      </w:r>
      <w:proofErr w:type="spellEnd"/>
      <w:r>
        <w:rPr>
          <w:b/>
          <w:bCs/>
          <w:sz w:val="28"/>
          <w:szCs w:val="28"/>
          <w:rtl/>
          <w:lang w:bidi="ar-JO"/>
        </w:rPr>
        <w:t xml:space="preserve"> </w:t>
      </w:r>
    </w:p>
    <w:p w:rsidR="003F7AB1" w:rsidRDefault="003F7AB1" w:rsidP="003F7AB1">
      <w:pPr>
        <w:tabs>
          <w:tab w:val="left" w:pos="9780"/>
        </w:tabs>
        <w:jc w:val="right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  <w:lang w:bidi="ar-JO"/>
        </w:rPr>
        <w:t>ولمْ يرجعْ سُعَيدٌ.وكانَ ضبَّة  يقولُ إذا رأى شخصًا تحتَ الليل مُقبِلًا :أسَعدٌ أم سُعَيدٌ؟ .فذَهبت مثلًا  في مثلِ قولِهم:</w:t>
      </w:r>
    </w:p>
    <w:p w:rsidR="003F7AB1" w:rsidRDefault="003F7AB1" w:rsidP="003F7AB1">
      <w:pPr>
        <w:tabs>
          <w:tab w:val="left" w:pos="9780"/>
        </w:tabs>
        <w:jc w:val="right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  <w:lang w:bidi="ar-JO"/>
        </w:rPr>
        <w:t xml:space="preserve">"أنجْحٌ أم خيبةٌ ؟أخيرٌ أم شر؟ٌ" ثم  خرجَ ضبَّة يسيرُ في الأشهُرِ الحرمِ ،ومعهُ الحارثُ بنُ كعبٍ ،فمرّا على </w:t>
      </w:r>
      <w:proofErr w:type="spellStart"/>
      <w:r>
        <w:rPr>
          <w:b/>
          <w:bCs/>
          <w:sz w:val="28"/>
          <w:szCs w:val="28"/>
          <w:rtl/>
          <w:lang w:bidi="ar-JO"/>
        </w:rPr>
        <w:t>سَرحةٍ</w:t>
      </w:r>
      <w:proofErr w:type="spellEnd"/>
      <w:r>
        <w:rPr>
          <w:b/>
          <w:bCs/>
          <w:sz w:val="28"/>
          <w:szCs w:val="28"/>
          <w:rtl/>
          <w:lang w:bidi="ar-JO"/>
        </w:rPr>
        <w:t xml:space="preserve"> ،فقالَ </w:t>
      </w:r>
    </w:p>
    <w:p w:rsidR="003F7AB1" w:rsidRDefault="003F7AB1" w:rsidP="003F7AB1">
      <w:pPr>
        <w:tabs>
          <w:tab w:val="left" w:pos="9780"/>
        </w:tabs>
        <w:jc w:val="right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  <w:lang w:bidi="ar-JO"/>
        </w:rPr>
        <w:t xml:space="preserve">الحارثُ:لَقيتُ بهذا المكان شابًا من صِفَتِهِ كَذا،فَقتلتَهُ ،وأخذتُ بُرْدًا  كان عليه وسيفًا ،فقال ضَبَّة :أرني السَّيفَ ،فَأراهُ </w:t>
      </w:r>
    </w:p>
    <w:p w:rsidR="003F7AB1" w:rsidRDefault="003F7AB1" w:rsidP="003F7AB1">
      <w:pPr>
        <w:tabs>
          <w:tab w:val="left" w:pos="9780"/>
        </w:tabs>
        <w:jc w:val="right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  <w:lang w:bidi="ar-JO"/>
        </w:rPr>
        <w:t xml:space="preserve">فإذا  هو سيفُ سُعَيْدٍ ،فقالَ ضَبَّةُ "الحديثُ ذو شجونٍ" ،فَقَتَلَ  ضَبَّة الحارثَ ،فلامَهُ الناسُ ،وقالوا :قتلتَ في الشهرِ الحرامِ </w:t>
      </w:r>
    </w:p>
    <w:p w:rsidR="003F7AB1" w:rsidRDefault="003F7AB1" w:rsidP="003F7AB1">
      <w:pPr>
        <w:tabs>
          <w:tab w:val="left" w:pos="9780"/>
        </w:tabs>
        <w:jc w:val="right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  <w:lang w:bidi="ar-JO"/>
        </w:rPr>
        <w:t>،فقالَ:"سبقُ السيفُ العذلَ " فَذَهبَتْ مَثَلًا.                                    أبو هلال العسكري جمهرة الأمثال</w:t>
      </w:r>
    </w:p>
    <w:p w:rsidR="003F7AB1" w:rsidRDefault="003F7AB1" w:rsidP="003F7AB1">
      <w:pPr>
        <w:tabs>
          <w:tab w:val="left" w:pos="9780"/>
        </w:tabs>
        <w:jc w:val="right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  <w:lang w:bidi="ar-JO"/>
        </w:rPr>
        <w:t>المعاني:</w:t>
      </w:r>
    </w:p>
    <w:p w:rsidR="003F7AB1" w:rsidRDefault="003F7AB1" w:rsidP="003F7AB1">
      <w:pPr>
        <w:tabs>
          <w:tab w:val="left" w:pos="9780"/>
        </w:tabs>
        <w:jc w:val="right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  <w:lang w:bidi="ar-JO"/>
        </w:rPr>
        <w:t>1-العذل: اللوم 2-</w:t>
      </w:r>
      <w:proofErr w:type="spellStart"/>
      <w:r>
        <w:rPr>
          <w:b/>
          <w:bCs/>
          <w:sz w:val="28"/>
          <w:szCs w:val="28"/>
          <w:rtl/>
          <w:lang w:bidi="ar-JO"/>
        </w:rPr>
        <w:t>السَّرحة</w:t>
      </w:r>
      <w:proofErr w:type="spellEnd"/>
      <w:r>
        <w:rPr>
          <w:b/>
          <w:bCs/>
          <w:sz w:val="28"/>
          <w:szCs w:val="28"/>
          <w:rtl/>
          <w:lang w:bidi="ar-JO"/>
        </w:rPr>
        <w:t>:</w:t>
      </w:r>
      <w:proofErr w:type="spellStart"/>
      <w:r>
        <w:rPr>
          <w:b/>
          <w:bCs/>
          <w:sz w:val="28"/>
          <w:szCs w:val="28"/>
          <w:rtl/>
          <w:lang w:bidi="ar-JO"/>
        </w:rPr>
        <w:t>شجرةواسعة</w:t>
      </w:r>
      <w:proofErr w:type="spellEnd"/>
      <w:r>
        <w:rPr>
          <w:b/>
          <w:bCs/>
          <w:sz w:val="28"/>
          <w:szCs w:val="28"/>
          <w:rtl/>
          <w:lang w:bidi="ar-JO"/>
        </w:rPr>
        <w:t xml:space="preserve"> يحل  تحتها الناس في الصيف  3-مُقبلًا: قادمًا 4-فذهبت مثلًا:صارت مثلًا يتناوله الناس</w:t>
      </w:r>
    </w:p>
    <w:p w:rsidR="003F7AB1" w:rsidRDefault="003F7AB1" w:rsidP="003F7AB1">
      <w:pPr>
        <w:tabs>
          <w:tab w:val="left" w:pos="9780"/>
        </w:tabs>
        <w:jc w:val="right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  <w:lang w:bidi="ar-JO"/>
        </w:rPr>
        <w:t xml:space="preserve">5-لامه الناس: أي عاتبه الناس 6- بُردًا:كساء يلتحف </w:t>
      </w:r>
      <w:proofErr w:type="spellStart"/>
      <w:r>
        <w:rPr>
          <w:b/>
          <w:bCs/>
          <w:sz w:val="28"/>
          <w:szCs w:val="28"/>
          <w:rtl/>
          <w:lang w:bidi="ar-JO"/>
        </w:rPr>
        <w:t>به</w:t>
      </w:r>
      <w:proofErr w:type="spellEnd"/>
      <w:r>
        <w:rPr>
          <w:b/>
          <w:bCs/>
          <w:sz w:val="28"/>
          <w:szCs w:val="28"/>
          <w:rtl/>
          <w:lang w:bidi="ar-JO"/>
        </w:rPr>
        <w:t xml:space="preserve">     7-حديث ذو شجون: حديث متفرع ومتشعب</w:t>
      </w:r>
    </w:p>
    <w:p w:rsidR="003F7AB1" w:rsidRDefault="003F7AB1" w:rsidP="003F7AB1">
      <w:pPr>
        <w:tabs>
          <w:tab w:val="left" w:pos="9780"/>
        </w:tabs>
        <w:jc w:val="right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  <w:lang w:bidi="ar-JO"/>
        </w:rPr>
        <w:t xml:space="preserve">8-رأى شخصًا تحت الليل مُقبلًا:أي رآه قادمًا في الليل </w:t>
      </w:r>
    </w:p>
    <w:p w:rsidR="003F7AB1" w:rsidRDefault="003F7AB1" w:rsidP="003F7AB1">
      <w:pPr>
        <w:tabs>
          <w:tab w:val="left" w:pos="9780"/>
        </w:tabs>
        <w:jc w:val="right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  <w:lang w:bidi="ar-JO"/>
        </w:rPr>
        <w:t xml:space="preserve">يضرب هذا المثل في لا لوم في ما </w:t>
      </w:r>
      <w:proofErr w:type="spellStart"/>
      <w:r>
        <w:rPr>
          <w:b/>
          <w:bCs/>
          <w:sz w:val="28"/>
          <w:szCs w:val="28"/>
          <w:rtl/>
          <w:lang w:bidi="ar-JO"/>
        </w:rPr>
        <w:t>لاسبيل</w:t>
      </w:r>
      <w:proofErr w:type="spellEnd"/>
      <w:r>
        <w:rPr>
          <w:b/>
          <w:bCs/>
          <w:sz w:val="28"/>
          <w:szCs w:val="28"/>
          <w:rtl/>
          <w:lang w:bidi="ar-JO"/>
        </w:rPr>
        <w:t xml:space="preserve"> إلى رده </w:t>
      </w:r>
    </w:p>
    <w:p w:rsidR="003F7AB1" w:rsidRDefault="003F7AB1" w:rsidP="003F7AB1">
      <w:pPr>
        <w:tabs>
          <w:tab w:val="left" w:pos="9780"/>
        </w:tabs>
        <w:jc w:val="right"/>
        <w:rPr>
          <w:rFonts w:hint="cs"/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  <w:lang w:bidi="ar-JO"/>
        </w:rPr>
        <w:t>وضح الصورة الفنية في الحديث ذو شجون   صور الحديث بطريق متفرعة</w:t>
      </w:r>
    </w:p>
    <w:p w:rsidR="003F7AB1" w:rsidRDefault="003F7AB1" w:rsidP="003F7AB1">
      <w:pPr>
        <w:tabs>
          <w:tab w:val="left" w:pos="9780"/>
        </w:tabs>
        <w:jc w:val="right"/>
        <w:rPr>
          <w:rFonts w:hint="cs"/>
          <w:b/>
          <w:bCs/>
          <w:sz w:val="28"/>
          <w:szCs w:val="28"/>
          <w:rtl/>
          <w:lang w:bidi="ar-JO"/>
        </w:rPr>
      </w:pPr>
    </w:p>
    <w:p w:rsidR="003F7AB1" w:rsidRDefault="003F7AB1" w:rsidP="003F7AB1">
      <w:pPr>
        <w:tabs>
          <w:tab w:val="left" w:pos="9780"/>
        </w:tabs>
        <w:jc w:val="right"/>
        <w:rPr>
          <w:rFonts w:hint="cs"/>
          <w:b/>
          <w:bCs/>
          <w:sz w:val="28"/>
          <w:szCs w:val="28"/>
          <w:rtl/>
          <w:lang w:bidi="ar-JO"/>
        </w:rPr>
      </w:pPr>
    </w:p>
    <w:p w:rsidR="003F7AB1" w:rsidRDefault="003F7AB1" w:rsidP="003F7AB1">
      <w:pPr>
        <w:tabs>
          <w:tab w:val="left" w:pos="9780"/>
        </w:tabs>
        <w:jc w:val="right"/>
        <w:rPr>
          <w:rFonts w:hint="cs"/>
          <w:b/>
          <w:bCs/>
          <w:sz w:val="28"/>
          <w:szCs w:val="28"/>
          <w:rtl/>
          <w:lang w:bidi="ar-JO"/>
        </w:rPr>
      </w:pPr>
    </w:p>
    <w:p w:rsidR="003F7AB1" w:rsidRDefault="003F7AB1" w:rsidP="003F7AB1">
      <w:pPr>
        <w:tabs>
          <w:tab w:val="left" w:pos="9780"/>
        </w:tabs>
        <w:jc w:val="right"/>
        <w:rPr>
          <w:b/>
          <w:bCs/>
          <w:sz w:val="28"/>
          <w:szCs w:val="28"/>
          <w:lang w:bidi="ar-JO"/>
        </w:rPr>
      </w:pPr>
    </w:p>
    <w:p w:rsidR="003F7AB1" w:rsidRDefault="003F7AB1" w:rsidP="003F7AB1">
      <w:pPr>
        <w:tabs>
          <w:tab w:val="left" w:pos="4140"/>
          <w:tab w:val="left" w:pos="9780"/>
        </w:tabs>
        <w:jc w:val="center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  <w:lang w:bidi="ar-JO"/>
        </w:rPr>
        <w:lastRenderedPageBreak/>
        <w:t xml:space="preserve">جزاء </w:t>
      </w:r>
      <w:proofErr w:type="spellStart"/>
      <w:r>
        <w:rPr>
          <w:b/>
          <w:bCs/>
          <w:sz w:val="28"/>
          <w:szCs w:val="28"/>
          <w:rtl/>
          <w:lang w:bidi="ar-JO"/>
        </w:rPr>
        <w:t>سِنِمَار</w:t>
      </w:r>
      <w:proofErr w:type="spellEnd"/>
      <w:r>
        <w:rPr>
          <w:b/>
          <w:bCs/>
          <w:sz w:val="28"/>
          <w:szCs w:val="28"/>
          <w:rtl/>
          <w:lang w:bidi="ar-JO"/>
        </w:rPr>
        <w:t xml:space="preserve">           </w:t>
      </w:r>
    </w:p>
    <w:p w:rsidR="003F7AB1" w:rsidRDefault="003F7AB1" w:rsidP="003F7AB1">
      <w:pPr>
        <w:tabs>
          <w:tab w:val="left" w:pos="4140"/>
          <w:tab w:val="left" w:pos="9780"/>
        </w:tabs>
        <w:jc w:val="right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  <w:lang w:bidi="ar-JO"/>
        </w:rPr>
        <w:t xml:space="preserve">يُقالُ:جزاهُ جزاءَ </w:t>
      </w:r>
      <w:proofErr w:type="spellStart"/>
      <w:r>
        <w:rPr>
          <w:b/>
          <w:bCs/>
          <w:sz w:val="28"/>
          <w:szCs w:val="28"/>
          <w:rtl/>
          <w:lang w:bidi="ar-JO"/>
        </w:rPr>
        <w:t>سِنِمَار</w:t>
      </w:r>
      <w:proofErr w:type="spellEnd"/>
      <w:r>
        <w:rPr>
          <w:b/>
          <w:bCs/>
          <w:sz w:val="28"/>
          <w:szCs w:val="28"/>
          <w:rtl/>
          <w:lang w:bidi="ar-JO"/>
        </w:rPr>
        <w:t xml:space="preserve"> ،وكانَ </w:t>
      </w:r>
      <w:proofErr w:type="spellStart"/>
      <w:r>
        <w:rPr>
          <w:b/>
          <w:bCs/>
          <w:sz w:val="28"/>
          <w:szCs w:val="28"/>
          <w:rtl/>
          <w:lang w:bidi="ar-JO"/>
        </w:rPr>
        <w:t>سِنِمّارُ</w:t>
      </w:r>
      <w:proofErr w:type="spellEnd"/>
      <w:r>
        <w:rPr>
          <w:b/>
          <w:bCs/>
          <w:sz w:val="28"/>
          <w:szCs w:val="28"/>
          <w:rtl/>
          <w:lang w:bidi="ar-JO"/>
        </w:rPr>
        <w:t xml:space="preserve"> بناءً مُجيدًا من الرّوم ،</w:t>
      </w:r>
      <w:proofErr w:type="spellStart"/>
      <w:r>
        <w:rPr>
          <w:b/>
          <w:bCs/>
          <w:sz w:val="28"/>
          <w:szCs w:val="28"/>
          <w:rtl/>
          <w:lang w:bidi="ar-JO"/>
        </w:rPr>
        <w:t>فَبَنى</w:t>
      </w:r>
      <w:proofErr w:type="spellEnd"/>
      <w:r>
        <w:rPr>
          <w:b/>
          <w:bCs/>
          <w:sz w:val="28"/>
          <w:szCs w:val="28"/>
          <w:rtl/>
          <w:lang w:bidi="ar-JO"/>
        </w:rPr>
        <w:t xml:space="preserve"> </w:t>
      </w:r>
      <w:proofErr w:type="spellStart"/>
      <w:r>
        <w:rPr>
          <w:b/>
          <w:bCs/>
          <w:sz w:val="28"/>
          <w:szCs w:val="28"/>
          <w:rtl/>
          <w:lang w:bidi="ar-JO"/>
        </w:rPr>
        <w:t>الخَورْنَق</w:t>
      </w:r>
      <w:proofErr w:type="spellEnd"/>
      <w:r>
        <w:rPr>
          <w:b/>
          <w:bCs/>
          <w:sz w:val="28"/>
          <w:szCs w:val="28"/>
          <w:rtl/>
          <w:lang w:bidi="ar-JO"/>
        </w:rPr>
        <w:t xml:space="preserve">  </w:t>
      </w:r>
      <w:proofErr w:type="spellStart"/>
      <w:r>
        <w:rPr>
          <w:b/>
          <w:bCs/>
          <w:sz w:val="28"/>
          <w:szCs w:val="28"/>
          <w:rtl/>
          <w:lang w:bidi="ar-JO"/>
        </w:rPr>
        <w:t>للنُّعمانِ</w:t>
      </w:r>
      <w:proofErr w:type="spellEnd"/>
      <w:r>
        <w:rPr>
          <w:b/>
          <w:bCs/>
          <w:sz w:val="28"/>
          <w:szCs w:val="28"/>
          <w:rtl/>
          <w:lang w:bidi="ar-JO"/>
        </w:rPr>
        <w:t xml:space="preserve"> بن </w:t>
      </w:r>
      <w:proofErr w:type="spellStart"/>
      <w:r>
        <w:rPr>
          <w:b/>
          <w:bCs/>
          <w:sz w:val="28"/>
          <w:szCs w:val="28"/>
          <w:rtl/>
          <w:lang w:bidi="ar-JO"/>
        </w:rPr>
        <w:t>امرىء</w:t>
      </w:r>
      <w:proofErr w:type="spellEnd"/>
      <w:r>
        <w:rPr>
          <w:b/>
          <w:bCs/>
          <w:sz w:val="28"/>
          <w:szCs w:val="28"/>
          <w:rtl/>
          <w:lang w:bidi="ar-JO"/>
        </w:rPr>
        <w:t xml:space="preserve"> </w:t>
      </w:r>
      <w:proofErr w:type="spellStart"/>
      <w:r>
        <w:rPr>
          <w:b/>
          <w:bCs/>
          <w:sz w:val="28"/>
          <w:szCs w:val="28"/>
          <w:rtl/>
          <w:lang w:bidi="ar-JO"/>
        </w:rPr>
        <w:t>القيس</w:t>
      </w:r>
      <w:proofErr w:type="spellEnd"/>
      <w:r>
        <w:rPr>
          <w:b/>
          <w:bCs/>
          <w:sz w:val="28"/>
          <w:szCs w:val="28"/>
          <w:rtl/>
          <w:lang w:bidi="ar-JO"/>
        </w:rPr>
        <w:t xml:space="preserve"> ،فَلمَّا نَظَرَ إليه ِ</w:t>
      </w:r>
    </w:p>
    <w:p w:rsidR="003F7AB1" w:rsidRDefault="003F7AB1" w:rsidP="003F7AB1">
      <w:pPr>
        <w:tabs>
          <w:tab w:val="left" w:pos="4140"/>
          <w:tab w:val="left" w:pos="9780"/>
        </w:tabs>
        <w:jc w:val="right"/>
        <w:rPr>
          <w:b/>
          <w:bCs/>
          <w:sz w:val="28"/>
          <w:szCs w:val="28"/>
          <w:rtl/>
          <w:lang w:bidi="ar-JO"/>
        </w:rPr>
      </w:pPr>
      <w:proofErr w:type="spellStart"/>
      <w:r>
        <w:rPr>
          <w:b/>
          <w:bCs/>
          <w:sz w:val="28"/>
          <w:szCs w:val="28"/>
          <w:rtl/>
          <w:lang w:bidi="ar-JO"/>
        </w:rPr>
        <w:t>النُّعما</w:t>
      </w:r>
      <w:proofErr w:type="spellEnd"/>
      <w:r>
        <w:rPr>
          <w:b/>
          <w:bCs/>
          <w:sz w:val="28"/>
          <w:szCs w:val="28"/>
          <w:rtl/>
          <w:lang w:bidi="ar-JO"/>
        </w:rPr>
        <w:t xml:space="preserve"> نُ  استحسَنَهُ ، وكَرِهَ أن يعمل مثلَهُ  لِغيره ، فألقاه مِن أعلاه ،فخرَّ مَيّتًا . أبو هلال العسكري جمرة الأمثال</w:t>
      </w:r>
    </w:p>
    <w:p w:rsidR="003F7AB1" w:rsidRDefault="003F7AB1" w:rsidP="003F7AB1">
      <w:pPr>
        <w:tabs>
          <w:tab w:val="left" w:pos="4140"/>
          <w:tab w:val="left" w:pos="9780"/>
        </w:tabs>
        <w:jc w:val="right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  <w:lang w:bidi="ar-JO"/>
        </w:rPr>
        <w:t>المعاني:1-خرَّ:سقط   2-</w:t>
      </w:r>
      <w:proofErr w:type="spellStart"/>
      <w:r>
        <w:rPr>
          <w:b/>
          <w:bCs/>
          <w:sz w:val="28"/>
          <w:szCs w:val="28"/>
          <w:rtl/>
          <w:lang w:bidi="ar-JO"/>
        </w:rPr>
        <w:t>الخورنق</w:t>
      </w:r>
      <w:proofErr w:type="spellEnd"/>
      <w:r>
        <w:rPr>
          <w:b/>
          <w:bCs/>
          <w:sz w:val="28"/>
          <w:szCs w:val="28"/>
          <w:rtl/>
          <w:lang w:bidi="ar-JO"/>
        </w:rPr>
        <w:t xml:space="preserve">: هو القصر الذي بناه </w:t>
      </w:r>
      <w:proofErr w:type="spellStart"/>
      <w:r>
        <w:rPr>
          <w:b/>
          <w:bCs/>
          <w:sz w:val="28"/>
          <w:szCs w:val="28"/>
          <w:rtl/>
          <w:lang w:bidi="ar-JO"/>
        </w:rPr>
        <w:t>سنَّمار</w:t>
      </w:r>
      <w:proofErr w:type="spellEnd"/>
      <w:r>
        <w:rPr>
          <w:b/>
          <w:bCs/>
          <w:sz w:val="28"/>
          <w:szCs w:val="28"/>
          <w:rtl/>
          <w:lang w:bidi="ar-JO"/>
        </w:rPr>
        <w:t xml:space="preserve"> </w:t>
      </w:r>
    </w:p>
    <w:p w:rsidR="003F7AB1" w:rsidRDefault="003F7AB1" w:rsidP="003F7AB1">
      <w:pPr>
        <w:tabs>
          <w:tab w:val="left" w:pos="4140"/>
          <w:tab w:val="left" w:pos="9780"/>
        </w:tabs>
        <w:jc w:val="right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  <w:lang w:bidi="ar-JO"/>
        </w:rPr>
        <w:t>علام يعود الضمير المخطوط تحته:1-نظر إلي</w:t>
      </w:r>
      <w:r>
        <w:rPr>
          <w:b/>
          <w:bCs/>
          <w:sz w:val="28"/>
          <w:szCs w:val="28"/>
          <w:u w:val="single"/>
          <w:rtl/>
          <w:lang w:bidi="ar-JO"/>
        </w:rPr>
        <w:t>ه</w:t>
      </w:r>
      <w:r>
        <w:rPr>
          <w:b/>
          <w:bCs/>
          <w:sz w:val="28"/>
          <w:szCs w:val="28"/>
          <w:rtl/>
          <w:lang w:bidi="ar-JO"/>
        </w:rPr>
        <w:t xml:space="preserve">: </w:t>
      </w:r>
      <w:proofErr w:type="spellStart"/>
      <w:r>
        <w:rPr>
          <w:b/>
          <w:bCs/>
          <w:sz w:val="28"/>
          <w:szCs w:val="28"/>
          <w:rtl/>
          <w:lang w:bidi="ar-JO"/>
        </w:rPr>
        <w:t>الخورنق</w:t>
      </w:r>
      <w:proofErr w:type="spellEnd"/>
      <w:r>
        <w:rPr>
          <w:b/>
          <w:bCs/>
          <w:sz w:val="28"/>
          <w:szCs w:val="28"/>
          <w:rtl/>
          <w:lang w:bidi="ar-JO"/>
        </w:rPr>
        <w:t xml:space="preserve"> 2- استحسن</w:t>
      </w:r>
      <w:r>
        <w:rPr>
          <w:b/>
          <w:bCs/>
          <w:sz w:val="28"/>
          <w:szCs w:val="28"/>
          <w:u w:val="single"/>
          <w:rtl/>
          <w:lang w:bidi="ar-JO"/>
        </w:rPr>
        <w:t>ه:</w:t>
      </w:r>
      <w:r>
        <w:rPr>
          <w:b/>
          <w:bCs/>
          <w:sz w:val="28"/>
          <w:szCs w:val="28"/>
          <w:rtl/>
          <w:lang w:bidi="ar-JO"/>
        </w:rPr>
        <w:t xml:space="preserve"> </w:t>
      </w:r>
      <w:proofErr w:type="spellStart"/>
      <w:r>
        <w:rPr>
          <w:b/>
          <w:bCs/>
          <w:sz w:val="28"/>
          <w:szCs w:val="28"/>
          <w:rtl/>
          <w:lang w:bidi="ar-JO"/>
        </w:rPr>
        <w:t>الخورنق</w:t>
      </w:r>
      <w:proofErr w:type="spellEnd"/>
      <w:r>
        <w:rPr>
          <w:b/>
          <w:bCs/>
          <w:sz w:val="28"/>
          <w:szCs w:val="28"/>
          <w:rtl/>
          <w:lang w:bidi="ar-JO"/>
        </w:rPr>
        <w:t xml:space="preserve"> 3-مثل</w:t>
      </w:r>
      <w:r>
        <w:rPr>
          <w:b/>
          <w:bCs/>
          <w:sz w:val="28"/>
          <w:szCs w:val="28"/>
          <w:u w:val="single"/>
          <w:rtl/>
          <w:lang w:bidi="ar-JO"/>
        </w:rPr>
        <w:t>ه</w:t>
      </w:r>
      <w:r>
        <w:rPr>
          <w:b/>
          <w:bCs/>
          <w:sz w:val="28"/>
          <w:szCs w:val="28"/>
          <w:rtl/>
          <w:lang w:bidi="ar-JO"/>
        </w:rPr>
        <w:t xml:space="preserve"> :</w:t>
      </w:r>
      <w:proofErr w:type="spellStart"/>
      <w:r>
        <w:rPr>
          <w:b/>
          <w:bCs/>
          <w:sz w:val="28"/>
          <w:szCs w:val="28"/>
          <w:rtl/>
          <w:lang w:bidi="ar-JO"/>
        </w:rPr>
        <w:t>الخورنق</w:t>
      </w:r>
      <w:proofErr w:type="spellEnd"/>
      <w:r>
        <w:rPr>
          <w:b/>
          <w:bCs/>
          <w:sz w:val="28"/>
          <w:szCs w:val="28"/>
          <w:rtl/>
          <w:lang w:bidi="ar-JO"/>
        </w:rPr>
        <w:t xml:space="preserve">  4-ألقا</w:t>
      </w:r>
      <w:r>
        <w:rPr>
          <w:b/>
          <w:bCs/>
          <w:sz w:val="28"/>
          <w:szCs w:val="28"/>
          <w:u w:val="single"/>
          <w:rtl/>
          <w:lang w:bidi="ar-JO"/>
        </w:rPr>
        <w:t>ه</w:t>
      </w:r>
      <w:r>
        <w:rPr>
          <w:b/>
          <w:bCs/>
          <w:sz w:val="28"/>
          <w:szCs w:val="28"/>
          <w:rtl/>
          <w:lang w:bidi="ar-JO"/>
        </w:rPr>
        <w:t xml:space="preserve">: </w:t>
      </w:r>
      <w:proofErr w:type="spellStart"/>
      <w:r>
        <w:rPr>
          <w:b/>
          <w:bCs/>
          <w:sz w:val="28"/>
          <w:szCs w:val="28"/>
          <w:rtl/>
          <w:lang w:bidi="ar-JO"/>
        </w:rPr>
        <w:t>سنَّمار</w:t>
      </w:r>
      <w:proofErr w:type="spellEnd"/>
    </w:p>
    <w:p w:rsidR="003F7AB1" w:rsidRDefault="003F7AB1" w:rsidP="003F7AB1">
      <w:pPr>
        <w:tabs>
          <w:tab w:val="left" w:pos="4140"/>
          <w:tab w:val="left" w:pos="9780"/>
        </w:tabs>
        <w:jc w:val="right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  <w:lang w:bidi="ar-JO"/>
        </w:rPr>
        <w:t>5-أعلا</w:t>
      </w:r>
      <w:r>
        <w:rPr>
          <w:b/>
          <w:bCs/>
          <w:sz w:val="28"/>
          <w:szCs w:val="28"/>
          <w:u w:val="single"/>
          <w:rtl/>
          <w:lang w:bidi="ar-JO"/>
        </w:rPr>
        <w:t>ه:</w:t>
      </w:r>
      <w:r>
        <w:rPr>
          <w:b/>
          <w:bCs/>
          <w:sz w:val="28"/>
          <w:szCs w:val="28"/>
          <w:rtl/>
          <w:lang w:bidi="ar-JO"/>
        </w:rPr>
        <w:t xml:space="preserve"> </w:t>
      </w:r>
      <w:proofErr w:type="spellStart"/>
      <w:r>
        <w:rPr>
          <w:b/>
          <w:bCs/>
          <w:sz w:val="28"/>
          <w:szCs w:val="28"/>
          <w:rtl/>
          <w:lang w:bidi="ar-JO"/>
        </w:rPr>
        <w:t>الخورنق</w:t>
      </w:r>
      <w:proofErr w:type="spellEnd"/>
      <w:r>
        <w:rPr>
          <w:b/>
          <w:bCs/>
          <w:sz w:val="28"/>
          <w:szCs w:val="28"/>
          <w:rtl/>
          <w:lang w:bidi="ar-JO"/>
        </w:rPr>
        <w:t xml:space="preserve">   6- لغير</w:t>
      </w:r>
      <w:r>
        <w:rPr>
          <w:b/>
          <w:bCs/>
          <w:sz w:val="28"/>
          <w:szCs w:val="28"/>
          <w:u w:val="single"/>
          <w:rtl/>
          <w:lang w:bidi="ar-JO"/>
        </w:rPr>
        <w:t>ه</w:t>
      </w:r>
      <w:r>
        <w:rPr>
          <w:b/>
          <w:bCs/>
          <w:sz w:val="28"/>
          <w:szCs w:val="28"/>
          <w:rtl/>
          <w:lang w:bidi="ar-JO"/>
        </w:rPr>
        <w:t>:</w:t>
      </w:r>
      <w:proofErr w:type="spellStart"/>
      <w:r>
        <w:rPr>
          <w:b/>
          <w:bCs/>
          <w:sz w:val="28"/>
          <w:szCs w:val="28"/>
          <w:rtl/>
          <w:lang w:bidi="ar-JO"/>
        </w:rPr>
        <w:t>النعمان</w:t>
      </w:r>
      <w:proofErr w:type="spellEnd"/>
      <w:r>
        <w:rPr>
          <w:b/>
          <w:bCs/>
          <w:sz w:val="28"/>
          <w:szCs w:val="28"/>
          <w:rtl/>
          <w:lang w:bidi="ar-JO"/>
        </w:rPr>
        <w:t xml:space="preserve"> بن امرئ </w:t>
      </w:r>
      <w:proofErr w:type="spellStart"/>
      <w:r>
        <w:rPr>
          <w:b/>
          <w:bCs/>
          <w:sz w:val="28"/>
          <w:szCs w:val="28"/>
          <w:rtl/>
          <w:lang w:bidi="ar-JO"/>
        </w:rPr>
        <w:t>القيس</w:t>
      </w:r>
      <w:proofErr w:type="spellEnd"/>
    </w:p>
    <w:p w:rsidR="003F7AB1" w:rsidRDefault="003F7AB1" w:rsidP="003F7AB1">
      <w:pPr>
        <w:tabs>
          <w:tab w:val="left" w:pos="4140"/>
          <w:tab w:val="left" w:pos="9780"/>
        </w:tabs>
        <w:jc w:val="right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  <w:lang w:bidi="ar-JO"/>
        </w:rPr>
        <w:t>يضرب هذا المثل:بسوء الجزاء على الإحسان</w:t>
      </w:r>
    </w:p>
    <w:p w:rsidR="003F7AB1" w:rsidRDefault="003F7AB1" w:rsidP="003F7AB1">
      <w:pPr>
        <w:tabs>
          <w:tab w:val="left" w:pos="4140"/>
          <w:tab w:val="left" w:pos="9780"/>
        </w:tabs>
        <w:jc w:val="center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  <w:lang w:bidi="ar-JO"/>
        </w:rPr>
        <w:t>رجعَ بُخُفَّي حُنَينٍ</w:t>
      </w:r>
    </w:p>
    <w:p w:rsidR="003F7AB1" w:rsidRDefault="003F7AB1" w:rsidP="003F7AB1">
      <w:pPr>
        <w:tabs>
          <w:tab w:val="left" w:pos="4140"/>
          <w:tab w:val="left" w:pos="9780"/>
        </w:tabs>
        <w:jc w:val="right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  <w:lang w:bidi="ar-JO"/>
        </w:rPr>
        <w:t xml:space="preserve">أصلَهُ أن حنينًا كان </w:t>
      </w:r>
      <w:proofErr w:type="spellStart"/>
      <w:r>
        <w:rPr>
          <w:b/>
          <w:bCs/>
          <w:sz w:val="28"/>
          <w:szCs w:val="28"/>
          <w:rtl/>
          <w:lang w:bidi="ar-JO"/>
        </w:rPr>
        <w:t>إسكافًا</w:t>
      </w:r>
      <w:proofErr w:type="spellEnd"/>
      <w:r>
        <w:rPr>
          <w:b/>
          <w:bCs/>
          <w:sz w:val="28"/>
          <w:szCs w:val="28"/>
          <w:rtl/>
          <w:lang w:bidi="ar-JO"/>
        </w:rPr>
        <w:t xml:space="preserve"> بالحيرةِ وساوَمَهُ أعرابي بخُفَّين  ،فاختَلَفا حَتّى أغضَبَهُ ،فلمَّا ارتحَل الأعرابيُّ ، أخّذ حُنين الخُفَّين ،فألقى أحدهما  على طريقِ الأعرابيّ ،ثُمَّ ألقى الآخر بموضعٍ آخر على طريقِهِ ،فَلمَّا مرَّ الأعرابي بالخُفّ الأوَّل ِ ،قالَ:ما أشبهَ هذا بِخُفّ حُنينٍ ،ولو كانا خُفَّين لأَخَذتُهما  ثمَّ مرَّ بالآخر فَنَدِمَ على ترك الأول ،فأناخَ راحلتَهُ ،وانصرَفَ إلى الأول فَكَمَنَ له حُنَين ،فأخذَ الراحلةَ وذَهَب </w:t>
      </w:r>
      <w:proofErr w:type="spellStart"/>
      <w:r>
        <w:rPr>
          <w:b/>
          <w:bCs/>
          <w:sz w:val="28"/>
          <w:szCs w:val="28"/>
          <w:rtl/>
          <w:lang w:bidi="ar-JO"/>
        </w:rPr>
        <w:t>بها</w:t>
      </w:r>
      <w:proofErr w:type="spellEnd"/>
      <w:r>
        <w:rPr>
          <w:b/>
          <w:bCs/>
          <w:sz w:val="28"/>
          <w:szCs w:val="28"/>
          <w:rtl/>
          <w:lang w:bidi="ar-JO"/>
        </w:rPr>
        <w:t xml:space="preserve"> ، وأقبل الأعرابي إلى أهلهِ ليسَ معَهُ غيرَ خُفَي حُنَينٍ.</w:t>
      </w:r>
    </w:p>
    <w:p w:rsidR="003F7AB1" w:rsidRDefault="003F7AB1" w:rsidP="003F7AB1">
      <w:pPr>
        <w:tabs>
          <w:tab w:val="left" w:pos="4140"/>
          <w:tab w:val="left" w:pos="9780"/>
        </w:tabs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  <w:lang w:bidi="ar-JO"/>
        </w:rPr>
        <w:t xml:space="preserve">شهاب الدين </w:t>
      </w:r>
      <w:proofErr w:type="spellStart"/>
      <w:r>
        <w:rPr>
          <w:b/>
          <w:bCs/>
          <w:sz w:val="28"/>
          <w:szCs w:val="28"/>
          <w:rtl/>
          <w:lang w:bidi="ar-JO"/>
        </w:rPr>
        <w:t>النويري</w:t>
      </w:r>
      <w:proofErr w:type="spellEnd"/>
      <w:r>
        <w:rPr>
          <w:b/>
          <w:bCs/>
          <w:sz w:val="28"/>
          <w:szCs w:val="28"/>
          <w:rtl/>
          <w:lang w:bidi="ar-JO"/>
        </w:rPr>
        <w:t xml:space="preserve"> ،نهاية الأرب في فنون الأدب </w:t>
      </w:r>
    </w:p>
    <w:p w:rsidR="003F7AB1" w:rsidRDefault="003F7AB1" w:rsidP="003F7AB1">
      <w:pPr>
        <w:tabs>
          <w:tab w:val="left" w:pos="4140"/>
          <w:tab w:val="left" w:pos="9780"/>
        </w:tabs>
        <w:jc w:val="right"/>
        <w:rPr>
          <w:b/>
          <w:bCs/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>ا</w:t>
      </w:r>
      <w:r>
        <w:rPr>
          <w:b/>
          <w:bCs/>
          <w:sz w:val="28"/>
          <w:szCs w:val="28"/>
          <w:rtl/>
          <w:lang w:bidi="ar-JO"/>
        </w:rPr>
        <w:t>لمعاني:1-</w:t>
      </w:r>
      <w:proofErr w:type="spellStart"/>
      <w:r>
        <w:rPr>
          <w:b/>
          <w:bCs/>
          <w:sz w:val="28"/>
          <w:szCs w:val="28"/>
          <w:rtl/>
          <w:lang w:bidi="ar-JO"/>
        </w:rPr>
        <w:t>إسكاف</w:t>
      </w:r>
      <w:proofErr w:type="spellEnd"/>
      <w:r>
        <w:rPr>
          <w:b/>
          <w:bCs/>
          <w:sz w:val="28"/>
          <w:szCs w:val="28"/>
          <w:rtl/>
          <w:lang w:bidi="ar-JO"/>
        </w:rPr>
        <w:t xml:space="preserve">:مصلح الأحذية وصانعها 2-الحيرة:مدينة في العراق 3-أناخ راحلته:تركها 4-كمِنَ :تربص له </w:t>
      </w:r>
    </w:p>
    <w:p w:rsidR="003F7AB1" w:rsidRDefault="003F7AB1" w:rsidP="003F7AB1">
      <w:pPr>
        <w:tabs>
          <w:tab w:val="left" w:pos="4140"/>
          <w:tab w:val="left" w:pos="9780"/>
        </w:tabs>
        <w:jc w:val="right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  <w:lang w:bidi="ar-JO"/>
        </w:rPr>
        <w:t xml:space="preserve">5-الخف:النعال      </w:t>
      </w:r>
    </w:p>
    <w:p w:rsidR="003F7AB1" w:rsidRDefault="003F7AB1" w:rsidP="003F7AB1">
      <w:pPr>
        <w:tabs>
          <w:tab w:val="left" w:pos="4140"/>
          <w:tab w:val="left" w:pos="9780"/>
        </w:tabs>
        <w:jc w:val="right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  <w:lang w:bidi="ar-JO"/>
        </w:rPr>
        <w:t xml:space="preserve">يضرب هذا المثل:بالشخص الذي يرجع بخيبة أمل </w:t>
      </w:r>
    </w:p>
    <w:p w:rsidR="003F7AB1" w:rsidRDefault="003F7AB1" w:rsidP="003F7AB1">
      <w:pPr>
        <w:tabs>
          <w:tab w:val="left" w:pos="4140"/>
          <w:tab w:val="left" w:pos="9780"/>
        </w:tabs>
        <w:jc w:val="right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  <w:lang w:bidi="ar-JO"/>
        </w:rPr>
        <w:t>علام يعود الضمير المخطوط تحته في الكلمات الآتية:</w:t>
      </w:r>
    </w:p>
    <w:p w:rsidR="003F7AB1" w:rsidRDefault="003F7AB1" w:rsidP="003F7AB1">
      <w:pPr>
        <w:tabs>
          <w:tab w:val="left" w:pos="4140"/>
          <w:tab w:val="left" w:pos="9780"/>
        </w:tabs>
        <w:jc w:val="right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  <w:lang w:bidi="ar-JO"/>
        </w:rPr>
        <w:t>1-ساوَم</w:t>
      </w:r>
      <w:r>
        <w:rPr>
          <w:b/>
          <w:bCs/>
          <w:sz w:val="28"/>
          <w:szCs w:val="28"/>
          <w:u w:val="single"/>
          <w:rtl/>
          <w:lang w:bidi="ar-JO"/>
        </w:rPr>
        <w:t>هُ</w:t>
      </w:r>
      <w:r>
        <w:rPr>
          <w:b/>
          <w:bCs/>
          <w:sz w:val="28"/>
          <w:szCs w:val="28"/>
          <w:rtl/>
          <w:lang w:bidi="ar-JO"/>
        </w:rPr>
        <w:t>:حنينًا    2-اختلف</w:t>
      </w:r>
      <w:r>
        <w:rPr>
          <w:b/>
          <w:bCs/>
          <w:sz w:val="28"/>
          <w:szCs w:val="28"/>
          <w:u w:val="single"/>
          <w:rtl/>
          <w:lang w:bidi="ar-JO"/>
        </w:rPr>
        <w:t>ا</w:t>
      </w:r>
      <w:r>
        <w:rPr>
          <w:b/>
          <w:bCs/>
          <w:sz w:val="28"/>
          <w:szCs w:val="28"/>
          <w:rtl/>
          <w:lang w:bidi="ar-JO"/>
        </w:rPr>
        <w:t>: حنينًا والأعرابي   3-أحده</w:t>
      </w:r>
      <w:r>
        <w:rPr>
          <w:b/>
          <w:bCs/>
          <w:sz w:val="28"/>
          <w:szCs w:val="28"/>
          <w:u w:val="single"/>
          <w:rtl/>
          <w:lang w:bidi="ar-JO"/>
        </w:rPr>
        <w:t>ما</w:t>
      </w:r>
      <w:r>
        <w:rPr>
          <w:b/>
          <w:bCs/>
          <w:sz w:val="28"/>
          <w:szCs w:val="28"/>
          <w:rtl/>
          <w:lang w:bidi="ar-JO"/>
        </w:rPr>
        <w:t>: الخفين  4-طريق</w:t>
      </w:r>
      <w:r>
        <w:rPr>
          <w:b/>
          <w:bCs/>
          <w:sz w:val="28"/>
          <w:szCs w:val="28"/>
          <w:u w:val="single"/>
          <w:rtl/>
          <w:lang w:bidi="ar-JO"/>
        </w:rPr>
        <w:t>ه</w:t>
      </w:r>
      <w:r>
        <w:rPr>
          <w:b/>
          <w:bCs/>
          <w:sz w:val="28"/>
          <w:szCs w:val="28"/>
          <w:rtl/>
          <w:lang w:bidi="ar-JO"/>
        </w:rPr>
        <w:t>: الأعرابي 5-لأخذت</w:t>
      </w:r>
      <w:r>
        <w:rPr>
          <w:b/>
          <w:bCs/>
          <w:sz w:val="28"/>
          <w:szCs w:val="28"/>
          <w:u w:val="single"/>
          <w:rtl/>
          <w:lang w:bidi="ar-JO"/>
        </w:rPr>
        <w:t xml:space="preserve">هما: </w:t>
      </w:r>
      <w:r>
        <w:rPr>
          <w:b/>
          <w:bCs/>
          <w:sz w:val="28"/>
          <w:szCs w:val="28"/>
          <w:rtl/>
          <w:lang w:bidi="ar-JO"/>
        </w:rPr>
        <w:t xml:space="preserve"> خفين</w:t>
      </w:r>
    </w:p>
    <w:p w:rsidR="003F7AB1" w:rsidRDefault="003F7AB1" w:rsidP="003F7AB1">
      <w:pPr>
        <w:tabs>
          <w:tab w:val="left" w:pos="4140"/>
          <w:tab w:val="left" w:pos="9780"/>
        </w:tabs>
        <w:jc w:val="right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  <w:lang w:bidi="ar-JO"/>
        </w:rPr>
        <w:t>6-فكمِن ل</w:t>
      </w:r>
      <w:r>
        <w:rPr>
          <w:b/>
          <w:bCs/>
          <w:sz w:val="28"/>
          <w:szCs w:val="28"/>
          <w:u w:val="single"/>
          <w:rtl/>
          <w:lang w:bidi="ar-JO"/>
        </w:rPr>
        <w:t>ه</w:t>
      </w:r>
      <w:r>
        <w:rPr>
          <w:b/>
          <w:bCs/>
          <w:sz w:val="28"/>
          <w:szCs w:val="28"/>
          <w:rtl/>
          <w:lang w:bidi="ar-JO"/>
        </w:rPr>
        <w:t xml:space="preserve"> : الأعرابي 7-ذهب </w:t>
      </w:r>
      <w:proofErr w:type="spellStart"/>
      <w:r>
        <w:rPr>
          <w:b/>
          <w:bCs/>
          <w:sz w:val="28"/>
          <w:szCs w:val="28"/>
          <w:rtl/>
          <w:lang w:bidi="ar-JO"/>
        </w:rPr>
        <w:t>ب</w:t>
      </w:r>
      <w:r>
        <w:rPr>
          <w:b/>
          <w:bCs/>
          <w:sz w:val="28"/>
          <w:szCs w:val="28"/>
          <w:u w:val="single"/>
          <w:rtl/>
          <w:lang w:bidi="ar-JO"/>
        </w:rPr>
        <w:t>ها</w:t>
      </w:r>
      <w:proofErr w:type="spellEnd"/>
      <w:r>
        <w:rPr>
          <w:b/>
          <w:bCs/>
          <w:sz w:val="28"/>
          <w:szCs w:val="28"/>
          <w:rtl/>
          <w:lang w:bidi="ar-JO"/>
        </w:rPr>
        <w:t xml:space="preserve"> : الراحلة  8-أهل</w:t>
      </w:r>
      <w:r>
        <w:rPr>
          <w:b/>
          <w:bCs/>
          <w:sz w:val="28"/>
          <w:szCs w:val="28"/>
          <w:u w:val="single"/>
          <w:rtl/>
          <w:lang w:bidi="ar-JO"/>
        </w:rPr>
        <w:t>ه</w:t>
      </w:r>
      <w:r>
        <w:rPr>
          <w:b/>
          <w:bCs/>
          <w:sz w:val="28"/>
          <w:szCs w:val="28"/>
          <w:rtl/>
          <w:lang w:bidi="ar-JO"/>
        </w:rPr>
        <w:t>: الأعرابي   9-مع</w:t>
      </w:r>
      <w:r>
        <w:rPr>
          <w:b/>
          <w:bCs/>
          <w:sz w:val="28"/>
          <w:szCs w:val="28"/>
          <w:u w:val="single"/>
          <w:rtl/>
          <w:lang w:bidi="ar-JO"/>
        </w:rPr>
        <w:t>ه</w:t>
      </w:r>
      <w:r>
        <w:rPr>
          <w:b/>
          <w:bCs/>
          <w:sz w:val="28"/>
          <w:szCs w:val="28"/>
          <w:rtl/>
          <w:lang w:bidi="ar-JO"/>
        </w:rPr>
        <w:t xml:space="preserve">: الأعرابي </w:t>
      </w:r>
    </w:p>
    <w:p w:rsidR="003F7AB1" w:rsidRDefault="003F7AB1" w:rsidP="003F7AB1">
      <w:pPr>
        <w:tabs>
          <w:tab w:val="left" w:pos="4140"/>
          <w:tab w:val="left" w:pos="9780"/>
        </w:tabs>
        <w:jc w:val="right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  <w:lang w:bidi="ar-JO"/>
        </w:rPr>
        <w:t>سؤال: ما الدروس المستفادة من هذه الأمثال؟</w:t>
      </w:r>
    </w:p>
    <w:p w:rsidR="003F6354" w:rsidRPr="00222D39" w:rsidRDefault="003F7AB1" w:rsidP="003F7AB1">
      <w:pPr>
        <w:tabs>
          <w:tab w:val="left" w:pos="10050"/>
        </w:tabs>
        <w:jc w:val="right"/>
        <w:rPr>
          <w:b/>
          <w:bCs/>
          <w:sz w:val="40"/>
          <w:szCs w:val="40"/>
          <w:lang w:bidi="ar-JO"/>
        </w:rPr>
      </w:pPr>
      <w:r>
        <w:rPr>
          <w:b/>
          <w:bCs/>
          <w:sz w:val="28"/>
          <w:szCs w:val="28"/>
          <w:rtl/>
          <w:lang w:bidi="ar-JO"/>
        </w:rPr>
        <w:t>1-جزاء الإحسان بالإحسان 2-الفطنة والذكاء في التعامل 3-ضبط النفس عند الغضب</w:t>
      </w:r>
    </w:p>
    <w:sectPr w:rsidR="003F6354" w:rsidRPr="00222D39" w:rsidSect="009E6E10">
      <w:head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19E" w:rsidRDefault="00C1519E" w:rsidP="00431151">
      <w:pPr>
        <w:spacing w:after="0" w:line="240" w:lineRule="auto"/>
      </w:pPr>
      <w:r>
        <w:separator/>
      </w:r>
    </w:p>
  </w:endnote>
  <w:endnote w:type="continuationSeparator" w:id="1">
    <w:p w:rsidR="00C1519E" w:rsidRDefault="00C1519E" w:rsidP="0043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19E" w:rsidRDefault="00C1519E" w:rsidP="00431151">
      <w:pPr>
        <w:spacing w:after="0" w:line="240" w:lineRule="auto"/>
      </w:pPr>
      <w:r>
        <w:separator/>
      </w:r>
    </w:p>
  </w:footnote>
  <w:footnote w:type="continuationSeparator" w:id="1">
    <w:p w:rsidR="00C1519E" w:rsidRDefault="00C1519E" w:rsidP="00431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33911"/>
      <w:docPartObj>
        <w:docPartGallery w:val="Watermarks"/>
        <w:docPartUnique/>
      </w:docPartObj>
    </w:sdtPr>
    <w:sdtContent>
      <w:p w:rsidR="00762C27" w:rsidRDefault="00190591">
        <w:pPr>
          <w:pStyle w:val="a4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64760595" o:spid="_x0000_s2049" type="#_x0000_t136" style="position:absolute;margin-left:0;margin-top:0;width:553.7pt;height:207.6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أ. عبدالله البنَّا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F97"/>
    <w:multiLevelType w:val="hybridMultilevel"/>
    <w:tmpl w:val="E2A4402A"/>
    <w:lvl w:ilvl="0" w:tplc="93E40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28D3"/>
    <w:multiLevelType w:val="hybridMultilevel"/>
    <w:tmpl w:val="AB9C0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2FB03D0"/>
    <w:multiLevelType w:val="hybridMultilevel"/>
    <w:tmpl w:val="311EBB74"/>
    <w:lvl w:ilvl="0" w:tplc="AC829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909F1"/>
    <w:multiLevelType w:val="hybridMultilevel"/>
    <w:tmpl w:val="BAE457A4"/>
    <w:lvl w:ilvl="0" w:tplc="AE96331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85CB4"/>
    <w:multiLevelType w:val="hybridMultilevel"/>
    <w:tmpl w:val="5C442F2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A6760"/>
    <w:multiLevelType w:val="hybridMultilevel"/>
    <w:tmpl w:val="5E68375E"/>
    <w:lvl w:ilvl="0" w:tplc="04090013">
      <w:start w:val="1"/>
      <w:numFmt w:val="arabicAlpha"/>
      <w:lvlText w:val="%1-"/>
      <w:lvlJc w:val="center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07656C"/>
    <w:multiLevelType w:val="hybridMultilevel"/>
    <w:tmpl w:val="AC0E13A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A229D1"/>
    <w:multiLevelType w:val="hybridMultilevel"/>
    <w:tmpl w:val="9F808D16"/>
    <w:lvl w:ilvl="0" w:tplc="30E88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94433"/>
    <w:multiLevelType w:val="hybridMultilevel"/>
    <w:tmpl w:val="57E429FA"/>
    <w:lvl w:ilvl="0" w:tplc="AB80CB2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32073"/>
    <w:multiLevelType w:val="hybridMultilevel"/>
    <w:tmpl w:val="0E4614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146A6814"/>
    <w:multiLevelType w:val="hybridMultilevel"/>
    <w:tmpl w:val="7BA277B4"/>
    <w:lvl w:ilvl="0" w:tplc="102E30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87039"/>
    <w:multiLevelType w:val="hybridMultilevel"/>
    <w:tmpl w:val="EFA067EC"/>
    <w:lvl w:ilvl="0" w:tplc="5D02682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01469"/>
    <w:multiLevelType w:val="hybridMultilevel"/>
    <w:tmpl w:val="6FDA914A"/>
    <w:lvl w:ilvl="0" w:tplc="04090013">
      <w:start w:val="1"/>
      <w:numFmt w:val="arabicAlpha"/>
      <w:lvlText w:val="%1-"/>
      <w:lvlJc w:val="center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1D9C29B2"/>
    <w:multiLevelType w:val="hybridMultilevel"/>
    <w:tmpl w:val="FE025B5A"/>
    <w:lvl w:ilvl="0" w:tplc="A0161A9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C14E9"/>
    <w:multiLevelType w:val="hybridMultilevel"/>
    <w:tmpl w:val="AB460F84"/>
    <w:lvl w:ilvl="0" w:tplc="E85A597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A711B"/>
    <w:multiLevelType w:val="hybridMultilevel"/>
    <w:tmpl w:val="CA245FBA"/>
    <w:lvl w:ilvl="0" w:tplc="04090013">
      <w:start w:val="1"/>
      <w:numFmt w:val="arabicAlpha"/>
      <w:lvlText w:val="%1-"/>
      <w:lvlJc w:val="center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4F96E9F"/>
    <w:multiLevelType w:val="hybridMultilevel"/>
    <w:tmpl w:val="E0EC8076"/>
    <w:lvl w:ilvl="0" w:tplc="FAD463C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A6099"/>
    <w:multiLevelType w:val="hybridMultilevel"/>
    <w:tmpl w:val="2F681460"/>
    <w:lvl w:ilvl="0" w:tplc="04090013">
      <w:start w:val="1"/>
      <w:numFmt w:val="arabicAlpha"/>
      <w:lvlText w:val="%1-"/>
      <w:lvlJc w:val="center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>
    <w:nsid w:val="3D872479"/>
    <w:multiLevelType w:val="hybridMultilevel"/>
    <w:tmpl w:val="B2526C2A"/>
    <w:lvl w:ilvl="0" w:tplc="9BA6B5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B590E"/>
    <w:multiLevelType w:val="hybridMultilevel"/>
    <w:tmpl w:val="B1A6B0F2"/>
    <w:lvl w:ilvl="0" w:tplc="33828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E4ABE"/>
    <w:multiLevelType w:val="hybridMultilevel"/>
    <w:tmpl w:val="7F50AD7E"/>
    <w:lvl w:ilvl="0" w:tplc="3806C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41606"/>
    <w:multiLevelType w:val="hybridMultilevel"/>
    <w:tmpl w:val="0A00052E"/>
    <w:lvl w:ilvl="0" w:tplc="12C09DA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742292"/>
    <w:multiLevelType w:val="multilevel"/>
    <w:tmpl w:val="D9F0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1D3A5E"/>
    <w:multiLevelType w:val="hybridMultilevel"/>
    <w:tmpl w:val="56F66E92"/>
    <w:lvl w:ilvl="0" w:tplc="94A4C6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F7100"/>
    <w:multiLevelType w:val="hybridMultilevel"/>
    <w:tmpl w:val="2E34FFD0"/>
    <w:lvl w:ilvl="0" w:tplc="ED64A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254A6"/>
    <w:multiLevelType w:val="hybridMultilevel"/>
    <w:tmpl w:val="66FE9D9C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616B1BB1"/>
    <w:multiLevelType w:val="hybridMultilevel"/>
    <w:tmpl w:val="33D84CE6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3656731"/>
    <w:multiLevelType w:val="hybridMultilevel"/>
    <w:tmpl w:val="7946F162"/>
    <w:lvl w:ilvl="0" w:tplc="18EC8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623AF"/>
    <w:multiLevelType w:val="hybridMultilevel"/>
    <w:tmpl w:val="82D6E7DA"/>
    <w:lvl w:ilvl="0" w:tplc="15C80D6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061C0"/>
    <w:multiLevelType w:val="hybridMultilevel"/>
    <w:tmpl w:val="9216C566"/>
    <w:lvl w:ilvl="0" w:tplc="8DB25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73A3A"/>
    <w:multiLevelType w:val="hybridMultilevel"/>
    <w:tmpl w:val="451CD330"/>
    <w:lvl w:ilvl="0" w:tplc="83689A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0A00C0"/>
    <w:multiLevelType w:val="hybridMultilevel"/>
    <w:tmpl w:val="5CC09D7A"/>
    <w:lvl w:ilvl="0" w:tplc="C06092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EC0BA6"/>
    <w:multiLevelType w:val="hybridMultilevel"/>
    <w:tmpl w:val="66600F3C"/>
    <w:lvl w:ilvl="0" w:tplc="4A0C0F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839A8"/>
    <w:multiLevelType w:val="hybridMultilevel"/>
    <w:tmpl w:val="380CA1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911564F"/>
    <w:multiLevelType w:val="hybridMultilevel"/>
    <w:tmpl w:val="0BD44564"/>
    <w:lvl w:ilvl="0" w:tplc="04090013">
      <w:start w:val="1"/>
      <w:numFmt w:val="arabicAlpha"/>
      <w:lvlText w:val="%1-"/>
      <w:lvlJc w:val="center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1"/>
  </w:num>
  <w:num w:numId="2">
    <w:abstractNumId w:val="21"/>
  </w:num>
  <w:num w:numId="3">
    <w:abstractNumId w:val="0"/>
  </w:num>
  <w:num w:numId="4">
    <w:abstractNumId w:val="2"/>
  </w:num>
  <w:num w:numId="5">
    <w:abstractNumId w:val="23"/>
  </w:num>
  <w:num w:numId="6">
    <w:abstractNumId w:val="20"/>
  </w:num>
  <w:num w:numId="7">
    <w:abstractNumId w:val="25"/>
  </w:num>
  <w:num w:numId="8">
    <w:abstractNumId w:val="33"/>
  </w:num>
  <w:num w:numId="9">
    <w:abstractNumId w:val="5"/>
  </w:num>
  <w:num w:numId="10">
    <w:abstractNumId w:val="17"/>
  </w:num>
  <w:num w:numId="11">
    <w:abstractNumId w:val="34"/>
  </w:num>
  <w:num w:numId="12">
    <w:abstractNumId w:val="1"/>
  </w:num>
  <w:num w:numId="13">
    <w:abstractNumId w:val="26"/>
  </w:num>
  <w:num w:numId="14">
    <w:abstractNumId w:val="15"/>
  </w:num>
  <w:num w:numId="15">
    <w:abstractNumId w:val="4"/>
  </w:num>
  <w:num w:numId="16">
    <w:abstractNumId w:val="12"/>
  </w:num>
  <w:num w:numId="17">
    <w:abstractNumId w:val="6"/>
  </w:num>
  <w:num w:numId="18">
    <w:abstractNumId w:val="9"/>
  </w:num>
  <w:num w:numId="19">
    <w:abstractNumId w:val="16"/>
  </w:num>
  <w:num w:numId="20">
    <w:abstractNumId w:val="14"/>
  </w:num>
  <w:num w:numId="21">
    <w:abstractNumId w:val="31"/>
  </w:num>
  <w:num w:numId="22">
    <w:abstractNumId w:val="30"/>
  </w:num>
  <w:num w:numId="23">
    <w:abstractNumId w:val="27"/>
  </w:num>
  <w:num w:numId="24">
    <w:abstractNumId w:val="19"/>
  </w:num>
  <w:num w:numId="25">
    <w:abstractNumId w:val="7"/>
  </w:num>
  <w:num w:numId="26">
    <w:abstractNumId w:val="32"/>
  </w:num>
  <w:num w:numId="27">
    <w:abstractNumId w:val="29"/>
  </w:num>
  <w:num w:numId="28">
    <w:abstractNumId w:val="10"/>
  </w:num>
  <w:num w:numId="29">
    <w:abstractNumId w:val="24"/>
  </w:num>
  <w:num w:numId="30">
    <w:abstractNumId w:val="8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"/>
  </w:num>
  <w:num w:numId="34">
    <w:abstractNumId w:val="18"/>
  </w:num>
  <w:num w:numId="35">
    <w:abstractNumId w:val="22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31151"/>
    <w:rsid w:val="00000373"/>
    <w:rsid w:val="000045DB"/>
    <w:rsid w:val="0000595E"/>
    <w:rsid w:val="0001014D"/>
    <w:rsid w:val="0001080C"/>
    <w:rsid w:val="00017413"/>
    <w:rsid w:val="0003077A"/>
    <w:rsid w:val="00041605"/>
    <w:rsid w:val="00044AD6"/>
    <w:rsid w:val="000538D6"/>
    <w:rsid w:val="000671E4"/>
    <w:rsid w:val="00081EE7"/>
    <w:rsid w:val="0009067C"/>
    <w:rsid w:val="000A5C54"/>
    <w:rsid w:val="000B55A8"/>
    <w:rsid w:val="000C18F1"/>
    <w:rsid w:val="000D4BBE"/>
    <w:rsid w:val="000E21AC"/>
    <w:rsid w:val="000F7EDB"/>
    <w:rsid w:val="001073F5"/>
    <w:rsid w:val="001113F3"/>
    <w:rsid w:val="00130623"/>
    <w:rsid w:val="0014051F"/>
    <w:rsid w:val="0015789F"/>
    <w:rsid w:val="0016251E"/>
    <w:rsid w:val="00163CF7"/>
    <w:rsid w:val="00174CD7"/>
    <w:rsid w:val="001865C7"/>
    <w:rsid w:val="00190591"/>
    <w:rsid w:val="001930E7"/>
    <w:rsid w:val="001D1A9C"/>
    <w:rsid w:val="001D6A99"/>
    <w:rsid w:val="001E02A1"/>
    <w:rsid w:val="001F3C98"/>
    <w:rsid w:val="001F5950"/>
    <w:rsid w:val="00221F1C"/>
    <w:rsid w:val="00222113"/>
    <w:rsid w:val="00222D39"/>
    <w:rsid w:val="00241390"/>
    <w:rsid w:val="00244A86"/>
    <w:rsid w:val="00247D2D"/>
    <w:rsid w:val="002608A8"/>
    <w:rsid w:val="002649AA"/>
    <w:rsid w:val="00270E6B"/>
    <w:rsid w:val="00271E38"/>
    <w:rsid w:val="002A16EA"/>
    <w:rsid w:val="002F220F"/>
    <w:rsid w:val="002F2FA9"/>
    <w:rsid w:val="003022C0"/>
    <w:rsid w:val="00304B2A"/>
    <w:rsid w:val="003308CA"/>
    <w:rsid w:val="00355F59"/>
    <w:rsid w:val="00361AAE"/>
    <w:rsid w:val="00387EE4"/>
    <w:rsid w:val="003A3C8D"/>
    <w:rsid w:val="003A6A2A"/>
    <w:rsid w:val="003C497B"/>
    <w:rsid w:val="003D0F23"/>
    <w:rsid w:val="003E611C"/>
    <w:rsid w:val="003F6354"/>
    <w:rsid w:val="003F7AB1"/>
    <w:rsid w:val="00416F68"/>
    <w:rsid w:val="0042532D"/>
    <w:rsid w:val="00431151"/>
    <w:rsid w:val="004315A6"/>
    <w:rsid w:val="00434D90"/>
    <w:rsid w:val="004466F2"/>
    <w:rsid w:val="00484E5A"/>
    <w:rsid w:val="00486957"/>
    <w:rsid w:val="00490E41"/>
    <w:rsid w:val="00494293"/>
    <w:rsid w:val="004A75DE"/>
    <w:rsid w:val="004C4D70"/>
    <w:rsid w:val="004E02AA"/>
    <w:rsid w:val="004E0D3D"/>
    <w:rsid w:val="00504AAE"/>
    <w:rsid w:val="00505242"/>
    <w:rsid w:val="0050759E"/>
    <w:rsid w:val="00510692"/>
    <w:rsid w:val="00561E31"/>
    <w:rsid w:val="00562869"/>
    <w:rsid w:val="005710E9"/>
    <w:rsid w:val="00575DD4"/>
    <w:rsid w:val="0057778D"/>
    <w:rsid w:val="00581B51"/>
    <w:rsid w:val="00592310"/>
    <w:rsid w:val="005954D9"/>
    <w:rsid w:val="005A29BA"/>
    <w:rsid w:val="005B55DB"/>
    <w:rsid w:val="005C5598"/>
    <w:rsid w:val="005C68ED"/>
    <w:rsid w:val="005E482E"/>
    <w:rsid w:val="006002EB"/>
    <w:rsid w:val="00606B8E"/>
    <w:rsid w:val="00625C26"/>
    <w:rsid w:val="00663159"/>
    <w:rsid w:val="006702EF"/>
    <w:rsid w:val="00680A0F"/>
    <w:rsid w:val="006826DC"/>
    <w:rsid w:val="006865B2"/>
    <w:rsid w:val="006921CB"/>
    <w:rsid w:val="00693EFB"/>
    <w:rsid w:val="00695A17"/>
    <w:rsid w:val="006A3156"/>
    <w:rsid w:val="006A5436"/>
    <w:rsid w:val="006A7FDE"/>
    <w:rsid w:val="006B7188"/>
    <w:rsid w:val="006C340F"/>
    <w:rsid w:val="006D52C4"/>
    <w:rsid w:val="006D558A"/>
    <w:rsid w:val="006D6083"/>
    <w:rsid w:val="006E7D9B"/>
    <w:rsid w:val="007001DC"/>
    <w:rsid w:val="0071595C"/>
    <w:rsid w:val="00757C0B"/>
    <w:rsid w:val="00762899"/>
    <w:rsid w:val="00762C27"/>
    <w:rsid w:val="00775799"/>
    <w:rsid w:val="00790723"/>
    <w:rsid w:val="0079792D"/>
    <w:rsid w:val="007A526D"/>
    <w:rsid w:val="007B1956"/>
    <w:rsid w:val="007B5354"/>
    <w:rsid w:val="007C26ED"/>
    <w:rsid w:val="007C3CE9"/>
    <w:rsid w:val="007D0754"/>
    <w:rsid w:val="007D14B1"/>
    <w:rsid w:val="007D333A"/>
    <w:rsid w:val="0080227B"/>
    <w:rsid w:val="00816CAD"/>
    <w:rsid w:val="00822748"/>
    <w:rsid w:val="00832A20"/>
    <w:rsid w:val="008518D9"/>
    <w:rsid w:val="0085557F"/>
    <w:rsid w:val="008576EB"/>
    <w:rsid w:val="00861119"/>
    <w:rsid w:val="008624D0"/>
    <w:rsid w:val="00873912"/>
    <w:rsid w:val="008B1CE5"/>
    <w:rsid w:val="008B2926"/>
    <w:rsid w:val="008E3FA3"/>
    <w:rsid w:val="008F3959"/>
    <w:rsid w:val="00920732"/>
    <w:rsid w:val="0092721C"/>
    <w:rsid w:val="009320A3"/>
    <w:rsid w:val="00944552"/>
    <w:rsid w:val="00955C73"/>
    <w:rsid w:val="0096092C"/>
    <w:rsid w:val="00963887"/>
    <w:rsid w:val="00972B0B"/>
    <w:rsid w:val="00977BDD"/>
    <w:rsid w:val="009911DA"/>
    <w:rsid w:val="00995DD9"/>
    <w:rsid w:val="009A3F8B"/>
    <w:rsid w:val="009B6139"/>
    <w:rsid w:val="009C7A99"/>
    <w:rsid w:val="009D0828"/>
    <w:rsid w:val="009D1112"/>
    <w:rsid w:val="009D627D"/>
    <w:rsid w:val="009E6E10"/>
    <w:rsid w:val="009F11F5"/>
    <w:rsid w:val="00A17ADB"/>
    <w:rsid w:val="00A2204F"/>
    <w:rsid w:val="00A27B6F"/>
    <w:rsid w:val="00A302ED"/>
    <w:rsid w:val="00A32FF0"/>
    <w:rsid w:val="00A433DC"/>
    <w:rsid w:val="00A5489A"/>
    <w:rsid w:val="00A55971"/>
    <w:rsid w:val="00A85412"/>
    <w:rsid w:val="00AB0559"/>
    <w:rsid w:val="00AB3078"/>
    <w:rsid w:val="00AC5EE1"/>
    <w:rsid w:val="00AD0B4E"/>
    <w:rsid w:val="00AE7F8F"/>
    <w:rsid w:val="00AF7DC6"/>
    <w:rsid w:val="00B0758E"/>
    <w:rsid w:val="00B07E45"/>
    <w:rsid w:val="00B4382F"/>
    <w:rsid w:val="00B56CBB"/>
    <w:rsid w:val="00B664DA"/>
    <w:rsid w:val="00B83A1C"/>
    <w:rsid w:val="00B94176"/>
    <w:rsid w:val="00BA2A6D"/>
    <w:rsid w:val="00BB7E23"/>
    <w:rsid w:val="00BC5DF6"/>
    <w:rsid w:val="00BD1808"/>
    <w:rsid w:val="00BF250C"/>
    <w:rsid w:val="00C0501D"/>
    <w:rsid w:val="00C1519E"/>
    <w:rsid w:val="00C263C9"/>
    <w:rsid w:val="00C36F7D"/>
    <w:rsid w:val="00C42676"/>
    <w:rsid w:val="00C53794"/>
    <w:rsid w:val="00C53FDD"/>
    <w:rsid w:val="00C73754"/>
    <w:rsid w:val="00C73966"/>
    <w:rsid w:val="00C92A27"/>
    <w:rsid w:val="00CC253F"/>
    <w:rsid w:val="00CD5E1C"/>
    <w:rsid w:val="00CE545A"/>
    <w:rsid w:val="00CF1A6F"/>
    <w:rsid w:val="00D10A1B"/>
    <w:rsid w:val="00D20112"/>
    <w:rsid w:val="00D2216A"/>
    <w:rsid w:val="00D23FD9"/>
    <w:rsid w:val="00D26F1C"/>
    <w:rsid w:val="00D4138D"/>
    <w:rsid w:val="00D44CD4"/>
    <w:rsid w:val="00D51E19"/>
    <w:rsid w:val="00D52DB0"/>
    <w:rsid w:val="00D77C5F"/>
    <w:rsid w:val="00D82F01"/>
    <w:rsid w:val="00D92CE1"/>
    <w:rsid w:val="00DB2091"/>
    <w:rsid w:val="00DC25AE"/>
    <w:rsid w:val="00DD4DE4"/>
    <w:rsid w:val="00DD66CA"/>
    <w:rsid w:val="00DE1258"/>
    <w:rsid w:val="00DF0305"/>
    <w:rsid w:val="00DF5C5B"/>
    <w:rsid w:val="00E148C7"/>
    <w:rsid w:val="00E24343"/>
    <w:rsid w:val="00E345D5"/>
    <w:rsid w:val="00E50A87"/>
    <w:rsid w:val="00E75739"/>
    <w:rsid w:val="00E87421"/>
    <w:rsid w:val="00E93151"/>
    <w:rsid w:val="00EB7552"/>
    <w:rsid w:val="00EE6A68"/>
    <w:rsid w:val="00EF1057"/>
    <w:rsid w:val="00F02F08"/>
    <w:rsid w:val="00F11354"/>
    <w:rsid w:val="00F11843"/>
    <w:rsid w:val="00F375E0"/>
    <w:rsid w:val="00F40FCC"/>
    <w:rsid w:val="00F45FC7"/>
    <w:rsid w:val="00F474DF"/>
    <w:rsid w:val="00F50133"/>
    <w:rsid w:val="00F575B8"/>
    <w:rsid w:val="00F66A17"/>
    <w:rsid w:val="00F72DF0"/>
    <w:rsid w:val="00F95F03"/>
    <w:rsid w:val="00FC2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1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31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431151"/>
  </w:style>
  <w:style w:type="paragraph" w:styleId="a5">
    <w:name w:val="footer"/>
    <w:basedOn w:val="a"/>
    <w:link w:val="Char0"/>
    <w:uiPriority w:val="99"/>
    <w:unhideWhenUsed/>
    <w:rsid w:val="00431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431151"/>
  </w:style>
  <w:style w:type="paragraph" w:styleId="a6">
    <w:name w:val="List Paragraph"/>
    <w:basedOn w:val="a"/>
    <w:uiPriority w:val="34"/>
    <w:qFormat/>
    <w:rsid w:val="00B0758E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60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6002E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193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E50A87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E50A8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a"/>
    <w:uiPriority w:val="99"/>
    <w:semiHidden/>
    <w:rsid w:val="00E50A87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50A87"/>
    <w:rPr>
      <w:b/>
      <w:bCs/>
    </w:rPr>
  </w:style>
  <w:style w:type="character" w:customStyle="1" w:styleId="Char3">
    <w:name w:val="موضوع تعليق Char"/>
    <w:basedOn w:val="Char2"/>
    <w:link w:val="ab"/>
    <w:uiPriority w:val="99"/>
    <w:semiHidden/>
    <w:rsid w:val="00E50A87"/>
    <w:rPr>
      <w:b/>
      <w:bCs/>
      <w:sz w:val="20"/>
      <w:szCs w:val="20"/>
    </w:rPr>
  </w:style>
  <w:style w:type="character" w:styleId="Hyperlink">
    <w:name w:val="Hyperlink"/>
    <w:basedOn w:val="a0"/>
    <w:uiPriority w:val="99"/>
    <w:semiHidden/>
    <w:unhideWhenUsed/>
    <w:rsid w:val="0096092C"/>
    <w:rPr>
      <w:color w:val="0000FF"/>
      <w:u w:val="single"/>
    </w:rPr>
  </w:style>
  <w:style w:type="character" w:styleId="ac">
    <w:name w:val="Subtle Emphasis"/>
    <w:basedOn w:val="a0"/>
    <w:uiPriority w:val="19"/>
    <w:qFormat/>
    <w:rsid w:val="00AE7F8F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0802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130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1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799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6801">
              <w:marLeft w:val="0"/>
              <w:marRight w:val="0"/>
              <w:marTop w:val="0"/>
              <w:marBottom w:val="300"/>
              <w:divBdr>
                <w:top w:val="single" w:sz="6" w:space="11" w:color="auto"/>
                <w:left w:val="single" w:sz="6" w:space="11" w:color="auto"/>
                <w:bottom w:val="single" w:sz="6" w:space="11" w:color="auto"/>
                <w:right w:val="single" w:sz="6" w:space="11" w:color="auto"/>
              </w:divBdr>
              <w:divsChild>
                <w:div w:id="2720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391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6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088165">
          <w:marLeft w:val="105"/>
          <w:marRight w:val="105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47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213">
          <w:marLeft w:val="105"/>
          <w:marRight w:val="105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7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36503">
          <w:marLeft w:val="105"/>
          <w:marRight w:val="105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184AB-74DD-4C8A-9558-E6D473D7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areen_pc</dc:creator>
  <cp:lastModifiedBy>user56</cp:lastModifiedBy>
  <cp:revision>2</cp:revision>
  <dcterms:created xsi:type="dcterms:W3CDTF">2020-03-10T09:44:00Z</dcterms:created>
  <dcterms:modified xsi:type="dcterms:W3CDTF">2020-03-10T09:44:00Z</dcterms:modified>
</cp:coreProperties>
</file>